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DA" w:rsidRPr="009460B2" w:rsidRDefault="005E1FDA" w:rsidP="009460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60B2">
        <w:rPr>
          <w:rFonts w:ascii="Times New Roman" w:hAnsi="Times New Roman" w:cs="Times New Roman"/>
          <w:i/>
          <w:sz w:val="24"/>
          <w:szCs w:val="24"/>
        </w:rPr>
        <w:t>Для подготовки</w:t>
      </w:r>
      <w:r w:rsidR="00591C50" w:rsidRPr="009460B2">
        <w:rPr>
          <w:rFonts w:ascii="Times New Roman" w:hAnsi="Times New Roman" w:cs="Times New Roman"/>
          <w:i/>
          <w:sz w:val="24"/>
          <w:szCs w:val="24"/>
        </w:rPr>
        <w:t xml:space="preserve"> справочной информации</w:t>
      </w:r>
      <w:r w:rsidRPr="009460B2">
        <w:rPr>
          <w:rFonts w:ascii="Times New Roman" w:hAnsi="Times New Roman" w:cs="Times New Roman"/>
          <w:i/>
          <w:sz w:val="24"/>
          <w:szCs w:val="24"/>
        </w:rPr>
        <w:t xml:space="preserve"> использованы материалы</w:t>
      </w:r>
      <w:r w:rsidR="00591C50" w:rsidRPr="009460B2">
        <w:rPr>
          <w:rFonts w:ascii="Times New Roman" w:hAnsi="Times New Roman" w:cs="Times New Roman"/>
          <w:i/>
          <w:sz w:val="24"/>
          <w:szCs w:val="24"/>
        </w:rPr>
        <w:t>, размещенные</w:t>
      </w:r>
      <w:r w:rsidR="0050071E" w:rsidRPr="009460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1C50" w:rsidRPr="009460B2">
        <w:rPr>
          <w:rFonts w:ascii="Times New Roman" w:hAnsi="Times New Roman" w:cs="Times New Roman"/>
          <w:i/>
          <w:sz w:val="24"/>
          <w:szCs w:val="24"/>
        </w:rPr>
        <w:t>на</w:t>
      </w:r>
      <w:r w:rsidR="0050071E" w:rsidRPr="009460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1C50" w:rsidRPr="009460B2">
        <w:rPr>
          <w:rFonts w:ascii="Times New Roman" w:hAnsi="Times New Roman" w:cs="Times New Roman"/>
          <w:i/>
          <w:sz w:val="24"/>
          <w:szCs w:val="24"/>
        </w:rPr>
        <w:t xml:space="preserve">следующих </w:t>
      </w:r>
      <w:r w:rsidR="0050071E" w:rsidRPr="009460B2">
        <w:rPr>
          <w:rFonts w:ascii="Times New Roman" w:hAnsi="Times New Roman" w:cs="Times New Roman"/>
          <w:i/>
          <w:sz w:val="24"/>
          <w:szCs w:val="24"/>
        </w:rPr>
        <w:t>сайт</w:t>
      </w:r>
      <w:r w:rsidR="00591C50" w:rsidRPr="009460B2">
        <w:rPr>
          <w:rFonts w:ascii="Times New Roman" w:hAnsi="Times New Roman" w:cs="Times New Roman"/>
          <w:i/>
          <w:sz w:val="24"/>
          <w:szCs w:val="24"/>
        </w:rPr>
        <w:t>ах</w:t>
      </w:r>
      <w:r w:rsidR="0050071E" w:rsidRPr="009460B2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6" w:history="1">
        <w:r w:rsidR="0050071E" w:rsidRPr="009460B2">
          <w:rPr>
            <w:rFonts w:ascii="Times New Roman" w:hAnsi="Times New Roman" w:cs="Times New Roman"/>
            <w:i/>
            <w:sz w:val="24"/>
            <w:szCs w:val="24"/>
          </w:rPr>
          <w:t>www.mos.ru</w:t>
        </w:r>
      </w:hyperlink>
      <w:r w:rsidR="0050071E" w:rsidRPr="009460B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A6343" w:rsidRPr="009460B2">
        <w:rPr>
          <w:rFonts w:ascii="Times New Roman" w:hAnsi="Times New Roman" w:cs="Times New Roman"/>
          <w:i/>
          <w:sz w:val="24"/>
          <w:szCs w:val="24"/>
        </w:rPr>
        <w:t xml:space="preserve">fond.mos.ru, mosreg.ru, </w:t>
      </w:r>
      <w:r w:rsidR="00342AF1" w:rsidRPr="009460B2">
        <w:rPr>
          <w:rFonts w:ascii="Times New Roman" w:hAnsi="Times New Roman" w:cs="Times New Roman"/>
          <w:i/>
          <w:sz w:val="24"/>
          <w:szCs w:val="24"/>
        </w:rPr>
        <w:t>pfrf.ru, fss.ru</w:t>
      </w:r>
      <w:r w:rsidR="00591C50" w:rsidRPr="009460B2">
        <w:rPr>
          <w:rFonts w:ascii="Times New Roman" w:hAnsi="Times New Roman" w:cs="Times New Roman"/>
          <w:i/>
          <w:sz w:val="24"/>
          <w:szCs w:val="24"/>
        </w:rPr>
        <w:t>, nalog.ru</w:t>
      </w:r>
    </w:p>
    <w:p w:rsidR="005E1FDA" w:rsidRPr="009460B2" w:rsidRDefault="005E1FDA" w:rsidP="00946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0A2" w:rsidRPr="009460B2" w:rsidRDefault="002567A4" w:rsidP="0094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0B2">
        <w:rPr>
          <w:rFonts w:ascii="Times New Roman" w:hAnsi="Times New Roman" w:cs="Times New Roman"/>
          <w:b/>
          <w:sz w:val="24"/>
          <w:szCs w:val="24"/>
        </w:rPr>
        <w:t>Дополнительные</w:t>
      </w:r>
      <w:r w:rsidR="006C57F1" w:rsidRPr="009460B2">
        <w:rPr>
          <w:rFonts w:ascii="Times New Roman" w:hAnsi="Times New Roman" w:cs="Times New Roman"/>
          <w:b/>
          <w:sz w:val="24"/>
          <w:szCs w:val="24"/>
        </w:rPr>
        <w:t xml:space="preserve"> преимуществ</w:t>
      </w:r>
      <w:r w:rsidRPr="009460B2">
        <w:rPr>
          <w:rFonts w:ascii="Times New Roman" w:hAnsi="Times New Roman" w:cs="Times New Roman"/>
          <w:b/>
          <w:sz w:val="24"/>
          <w:szCs w:val="24"/>
        </w:rPr>
        <w:t>а</w:t>
      </w:r>
      <w:r w:rsidR="006C57F1" w:rsidRPr="009460B2">
        <w:rPr>
          <w:rFonts w:ascii="Times New Roman" w:hAnsi="Times New Roman" w:cs="Times New Roman"/>
          <w:b/>
          <w:sz w:val="24"/>
          <w:szCs w:val="24"/>
        </w:rPr>
        <w:t xml:space="preserve"> и льгот</w:t>
      </w:r>
      <w:r w:rsidRPr="009460B2">
        <w:rPr>
          <w:rFonts w:ascii="Times New Roman" w:hAnsi="Times New Roman" w:cs="Times New Roman"/>
          <w:b/>
          <w:sz w:val="24"/>
          <w:szCs w:val="24"/>
        </w:rPr>
        <w:t>ы</w:t>
      </w:r>
    </w:p>
    <w:p w:rsidR="006C57F1" w:rsidRPr="009460B2" w:rsidRDefault="006C57F1" w:rsidP="0094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6" w:type="dxa"/>
        <w:tblInd w:w="-176" w:type="dxa"/>
        <w:tblLook w:val="04A0" w:firstRow="1" w:lastRow="0" w:firstColumn="1" w:lastColumn="0" w:noHBand="0" w:noVBand="1"/>
      </w:tblPr>
      <w:tblGrid>
        <w:gridCol w:w="1988"/>
        <w:gridCol w:w="5385"/>
        <w:gridCol w:w="20"/>
        <w:gridCol w:w="3523"/>
      </w:tblGrid>
      <w:tr w:rsidR="00281EEA" w:rsidRPr="009460B2" w:rsidTr="007E6593">
        <w:tc>
          <w:tcPr>
            <w:tcW w:w="1988" w:type="dxa"/>
            <w:vMerge w:val="restart"/>
          </w:tcPr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Субсидия на оплату коммунальных услуг</w:t>
            </w:r>
          </w:p>
        </w:tc>
        <w:tc>
          <w:tcPr>
            <w:tcW w:w="5405" w:type="dxa"/>
            <w:gridSpan w:val="2"/>
            <w:tcBorders>
              <w:bottom w:val="nil"/>
            </w:tcBorders>
          </w:tcPr>
          <w:p w:rsidR="00281EEA" w:rsidRPr="009460B2" w:rsidRDefault="00281EEA" w:rsidP="00946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b/>
                <w:sz w:val="24"/>
                <w:szCs w:val="24"/>
              </w:rPr>
              <w:t>Оформите субсидию</w:t>
            </w:r>
          </w:p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Если вы гражданин России, Беларуси или Киргизии, у вас постоянная регистрация в Москве и на оплату ЖКУ уходит более 10% совокупного дохода вашей семьи, а сам доход не превышает уровня, установленного для получения субсидии, вы можете претендовать на компенсацию части ваших расходов на ЖКУ.</w:t>
            </w:r>
          </w:p>
        </w:tc>
        <w:tc>
          <w:tcPr>
            <w:tcW w:w="3523" w:type="dxa"/>
            <w:tcBorders>
              <w:bottom w:val="nil"/>
            </w:tcBorders>
          </w:tcPr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консультацию, уточнить список необходимых документов и подать документы для получения субсидии вы также можете в центре </w:t>
            </w:r>
            <w:proofErr w:type="spellStart"/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«Мои документы».</w:t>
            </w:r>
          </w:p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EEA" w:rsidRPr="009460B2" w:rsidTr="007E6593">
        <w:tc>
          <w:tcPr>
            <w:tcW w:w="1988" w:type="dxa"/>
            <w:vMerge/>
          </w:tcPr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2"/>
            <w:tcBorders>
              <w:top w:val="nil"/>
              <w:bottom w:val="nil"/>
            </w:tcBorders>
          </w:tcPr>
          <w:p w:rsidR="00281EEA" w:rsidRPr="009460B2" w:rsidRDefault="00281EEA" w:rsidP="00946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b/>
                <w:sz w:val="24"/>
                <w:szCs w:val="24"/>
              </w:rPr>
              <w:t>Оформите перерасчет</w:t>
            </w:r>
          </w:p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Если в вашей квартире технически невозможно установить счетчики и вы отсутствовали дольше пяти полных дней. Перерасчет платы за ЖКУ на время вашего отсутствия может быть произведен по следующим услугам:</w:t>
            </w:r>
          </w:p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- холодное и горячее водоснабжение;</w:t>
            </w:r>
          </w:p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- водоотведение (если вы делаете перерасчет за холодное и горячее водоснабжение);</w:t>
            </w:r>
          </w:p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- газ и электричество (за исключением коммунальных услуг по газоснабжению на цели отопления).</w:t>
            </w:r>
          </w:p>
        </w:tc>
        <w:tc>
          <w:tcPr>
            <w:tcW w:w="3523" w:type="dxa"/>
            <w:tcBorders>
              <w:top w:val="nil"/>
              <w:bottom w:val="nil"/>
            </w:tcBorders>
          </w:tcPr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Подать заявление о перерасчете вы можете в вашей управляющей компании или в центре </w:t>
            </w:r>
            <w:proofErr w:type="spellStart"/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«Мои документы», обслуживающем ваш район. Кто из них отвечает за начисление платы за ЖКУ для вашего дома, указано в квитанции за коммунальные платежи. Контакты управляющей компании можно найти на портале «Дома Москвы».</w:t>
            </w:r>
          </w:p>
        </w:tc>
      </w:tr>
      <w:tr w:rsidR="00281EEA" w:rsidRPr="009460B2" w:rsidTr="007E6593">
        <w:tc>
          <w:tcPr>
            <w:tcW w:w="1988" w:type="dxa"/>
            <w:vMerge/>
          </w:tcPr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2"/>
            <w:tcBorders>
              <w:top w:val="nil"/>
              <w:bottom w:val="nil"/>
            </w:tcBorders>
          </w:tcPr>
          <w:p w:rsidR="00281EEA" w:rsidRPr="009460B2" w:rsidRDefault="00281EEA" w:rsidP="00946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Установите счетчики</w:t>
            </w:r>
          </w:p>
          <w:p w:rsidR="00281EEA" w:rsidRPr="009460B2" w:rsidRDefault="00281EEA" w:rsidP="009460B2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счетчики на воду позволят вам платить только за ту воду, которую вы использовали, и, например, не платить за горячую воду, когда ее отключают летом для профилактики труб;</w:t>
            </w:r>
          </w:p>
          <w:p w:rsidR="00281EEA" w:rsidRPr="009460B2" w:rsidRDefault="00281EEA" w:rsidP="009460B2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убедитесь, что у вас стоит многотарифный счетчик электроэнергии. С ним вы сможете в часы полупиковой зоны (с 10:00 до 17:00; 21:00–23:00) и ночной зоны (с 23:00 до 07:00) платить за электроэнергию по сниженным тарифам;</w:t>
            </w:r>
          </w:p>
          <w:p w:rsidR="00281EEA" w:rsidRPr="009460B2" w:rsidRDefault="00281EEA" w:rsidP="009460B2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общедомовые счетчики тепла должны стоять во всех жилых домах, если это технически возможно. Если в дополнение к такому счетчику на радиаторы в квартире поставить регуляторы, то зимой вы сможете устанавливать в квартире комфортную температуру не с помощью открытой форточки, а с помощью этих регуляторов, экономя таким образом тепло. Не закрывайте радиаторы экранами, мебелью, плотными шторами, чтобы тепло беспрепятственно распространялось в помещении. Не оставляйте окна и двери в подъездах открытыми. Чем сильнее сократится </w:t>
            </w:r>
            <w:proofErr w:type="spellStart"/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теплопотеря</w:t>
            </w:r>
            <w:proofErr w:type="spellEnd"/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в доме, тем меньше вы будете платить. </w:t>
            </w:r>
          </w:p>
        </w:tc>
        <w:tc>
          <w:tcPr>
            <w:tcW w:w="3523" w:type="dxa"/>
            <w:tcBorders>
              <w:top w:val="nil"/>
              <w:bottom w:val="nil"/>
            </w:tcBorders>
          </w:tcPr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Проконсультируйтесь в своей управляющей компании о возможности установки регуляторов. Ее контакты вы можете найти на портале «Дома Москвы».</w:t>
            </w:r>
          </w:p>
        </w:tc>
      </w:tr>
      <w:tr w:rsidR="00281EEA" w:rsidRPr="009460B2" w:rsidTr="007E6593">
        <w:tc>
          <w:tcPr>
            <w:tcW w:w="1988" w:type="dxa"/>
            <w:vMerge/>
          </w:tcPr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2"/>
            <w:tcBorders>
              <w:top w:val="nil"/>
              <w:bottom w:val="nil"/>
            </w:tcBorders>
          </w:tcPr>
          <w:p w:rsidR="00281EEA" w:rsidRPr="009460B2" w:rsidRDefault="00281EEA" w:rsidP="00946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b/>
                <w:sz w:val="24"/>
                <w:szCs w:val="24"/>
              </w:rPr>
              <w:t>Отключите радиоточку</w:t>
            </w:r>
          </w:p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Если в вашей квартире не работает радиоточка, но в квитанции на оплату ЖКУ указана услуга 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«радио и оповещение», вы можете отказаться от оплаты этой услуги, подав заявление на отключение радиоточки.</w:t>
            </w:r>
          </w:p>
        </w:tc>
        <w:tc>
          <w:tcPr>
            <w:tcW w:w="3523" w:type="dxa"/>
            <w:tcBorders>
              <w:top w:val="nil"/>
              <w:bottom w:val="nil"/>
            </w:tcBorders>
          </w:tcPr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отключения радиоточки</w:t>
            </w:r>
            <w:r w:rsidR="00852953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обратиться в ФГУП «Российские сети 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вещания и оповещения»</w:t>
            </w:r>
            <w:r w:rsidR="000B718A" w:rsidRPr="0094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EEA" w:rsidRPr="009460B2" w:rsidTr="007E6593">
        <w:tc>
          <w:tcPr>
            <w:tcW w:w="1988" w:type="dxa"/>
            <w:vMerge/>
          </w:tcPr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2"/>
            <w:tcBorders>
              <w:top w:val="nil"/>
              <w:bottom w:val="nil"/>
            </w:tcBorders>
          </w:tcPr>
          <w:p w:rsidR="00281EEA" w:rsidRPr="009460B2" w:rsidRDefault="00281EEA" w:rsidP="00946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b/>
                <w:sz w:val="24"/>
                <w:szCs w:val="24"/>
              </w:rPr>
              <w:t>Отключите коллективную телеантенну</w:t>
            </w:r>
          </w:p>
          <w:p w:rsidR="00281EEA" w:rsidRPr="009460B2" w:rsidRDefault="00281EEA" w:rsidP="00946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Если вы платите за кабельное или спутниковое телевидение или совсем не смотрите телевизор, то можете не платить за общедомовую ТВ-антен</w:t>
            </w:r>
            <w:r w:rsidR="009460B2" w:rsidRPr="009460B2">
              <w:rPr>
                <w:rFonts w:ascii="Times New Roman" w:hAnsi="Times New Roman" w:cs="Times New Roman"/>
                <w:sz w:val="24"/>
                <w:szCs w:val="24"/>
              </w:rPr>
              <w:t>ну.</w:t>
            </w:r>
          </w:p>
        </w:tc>
        <w:tc>
          <w:tcPr>
            <w:tcW w:w="3523" w:type="dxa"/>
            <w:tcBorders>
              <w:top w:val="nil"/>
              <w:bottom w:val="nil"/>
            </w:tcBorders>
          </w:tcPr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Для этого уточните в управляющей компании, кто для вас является поставщиком этих услуг, и напишите заявление, с собой обязательно возьмите паспорт. Контакты своей управляющей компании вы можете найти на портале «Дома Москвы».</w:t>
            </w:r>
          </w:p>
        </w:tc>
      </w:tr>
      <w:tr w:rsidR="00281EEA" w:rsidRPr="009460B2" w:rsidTr="007E6593">
        <w:tc>
          <w:tcPr>
            <w:tcW w:w="1988" w:type="dxa"/>
            <w:vMerge/>
          </w:tcPr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2"/>
            <w:tcBorders>
              <w:top w:val="nil"/>
              <w:bottom w:val="nil"/>
            </w:tcBorders>
          </w:tcPr>
          <w:p w:rsidR="00281EEA" w:rsidRPr="009460B2" w:rsidRDefault="00281EEA" w:rsidP="00946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b/>
                <w:sz w:val="24"/>
                <w:szCs w:val="24"/>
              </w:rPr>
              <w:t>Отключите домашний телефон</w:t>
            </w:r>
          </w:p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Если вы решили отказаться от домашнего телефона, то можете написать заявление и расторгнуть договор в любом центре продаж и обслуживания МГТС. </w:t>
            </w:r>
          </w:p>
          <w:p w:rsidR="00281EEA" w:rsidRPr="009460B2" w:rsidRDefault="00281EEA" w:rsidP="00946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bottom w:val="nil"/>
            </w:tcBorders>
          </w:tcPr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В компании рекомендуют обращаться в офис, специализирующийся на расторжении договоров, расположенный у станции метро «</w:t>
            </w:r>
            <w:proofErr w:type="spellStart"/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» по адресу: улица Яблочкова, д</w:t>
            </w:r>
            <w:r w:rsidR="00817619" w:rsidRPr="0094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19а.</w:t>
            </w:r>
          </w:p>
        </w:tc>
      </w:tr>
      <w:tr w:rsidR="00281EEA" w:rsidRPr="009460B2" w:rsidTr="007E6593">
        <w:tc>
          <w:tcPr>
            <w:tcW w:w="1988" w:type="dxa"/>
            <w:vMerge/>
          </w:tcPr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2"/>
            <w:tcBorders>
              <w:top w:val="nil"/>
            </w:tcBorders>
          </w:tcPr>
          <w:p w:rsidR="00281EEA" w:rsidRPr="009460B2" w:rsidRDefault="00281EEA" w:rsidP="00946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пренебрегайте мелочами </w:t>
            </w:r>
          </w:p>
          <w:p w:rsidR="00281EEA" w:rsidRPr="009460B2" w:rsidRDefault="00281EEA" w:rsidP="009460B2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left="34" w:right="-87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замените лампы накаливания на энергосберегающие: светят они так же ярко, но потребляют в несколько раз меньше электричества. Так, энергосберегающая лампа в 20 ватт светит, как обычная в 100 ватт;</w:t>
            </w:r>
          </w:p>
          <w:p w:rsidR="00281EEA" w:rsidRPr="009460B2" w:rsidRDefault="00281EEA" w:rsidP="009460B2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left="34" w:right="-87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проверьте протечки -</w:t>
            </w:r>
            <w:r w:rsidR="00817619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из-за них вы не только расходуете воду, но и переплачиваете за водоотведение;</w:t>
            </w:r>
          </w:p>
          <w:p w:rsidR="00281EEA" w:rsidRPr="009460B2" w:rsidRDefault="00281EEA" w:rsidP="009460B2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left="34" w:right="-87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если планируете покупать бытовую технику, проверьте, чтобы ее класс </w:t>
            </w:r>
            <w:proofErr w:type="spellStart"/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был не ниже А </w:t>
            </w:r>
            <w:r w:rsidR="00817619" w:rsidRPr="009460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сможете сэкономить на электроэнергии и расходе воды;</w:t>
            </w:r>
          </w:p>
          <w:p w:rsidR="00281EEA" w:rsidRPr="009460B2" w:rsidRDefault="00281EEA" w:rsidP="009460B2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left="34" w:right="-87" w:firstLine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установите рычажные смесители с одним вентилем — с их помощью вы быстрее отрегулируете температуру и сэкономите воду.</w:t>
            </w:r>
          </w:p>
        </w:tc>
        <w:tc>
          <w:tcPr>
            <w:tcW w:w="3523" w:type="dxa"/>
            <w:tcBorders>
              <w:top w:val="nil"/>
            </w:tcBorders>
          </w:tcPr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93" w:rsidRPr="009460B2" w:rsidTr="006A4D20">
        <w:tc>
          <w:tcPr>
            <w:tcW w:w="1988" w:type="dxa"/>
          </w:tcPr>
          <w:p w:rsidR="007E6593" w:rsidRPr="009460B2" w:rsidRDefault="007E6593" w:rsidP="00946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bCs/>
                <w:sz w:val="24"/>
                <w:szCs w:val="24"/>
              </w:rPr>
              <w:t>Льготы по</w:t>
            </w:r>
            <w:r w:rsidR="00852953" w:rsidRPr="00946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60B2">
              <w:rPr>
                <w:rFonts w:ascii="Times New Roman" w:hAnsi="Times New Roman" w:cs="Times New Roman"/>
                <w:bCs/>
                <w:sz w:val="24"/>
                <w:szCs w:val="24"/>
              </w:rPr>
              <w:t>налогу на имущество физических лиц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7E6593" w:rsidRPr="009460B2" w:rsidRDefault="007E6593" w:rsidP="00946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категорий граждан, освобожденных от уплаты данного налога, приведен в статье 407 Налогового кодек</w:t>
            </w:r>
            <w:r w:rsidR="000027B2"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РФ. В него входят</w:t>
            </w:r>
            <w:r w:rsidR="000A52B0"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частности</w:t>
            </w:r>
            <w:r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E6593" w:rsidRPr="009460B2" w:rsidRDefault="007E6593" w:rsidP="009460B2">
            <w:pPr>
              <w:numPr>
                <w:ilvl w:val="0"/>
                <w:numId w:val="4"/>
              </w:numPr>
              <w:tabs>
                <w:tab w:val="clear" w:pos="720"/>
                <w:tab w:val="num" w:pos="173"/>
                <w:tab w:val="num" w:pos="1023"/>
              </w:tabs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инвалиды I и II групп;</w:t>
            </w:r>
          </w:p>
          <w:p w:rsidR="007E6593" w:rsidRPr="009460B2" w:rsidRDefault="007E6593" w:rsidP="009460B2">
            <w:pPr>
              <w:numPr>
                <w:ilvl w:val="0"/>
                <w:numId w:val="4"/>
              </w:numPr>
              <w:tabs>
                <w:tab w:val="clear" w:pos="720"/>
                <w:tab w:val="num" w:pos="173"/>
                <w:tab w:val="num" w:pos="1023"/>
              </w:tabs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инвалиды с детства;</w:t>
            </w:r>
          </w:p>
          <w:p w:rsidR="007E6593" w:rsidRPr="009460B2" w:rsidRDefault="007E6593" w:rsidP="009460B2">
            <w:pPr>
              <w:numPr>
                <w:ilvl w:val="0"/>
                <w:numId w:val="4"/>
              </w:numPr>
              <w:tabs>
                <w:tab w:val="clear" w:pos="720"/>
                <w:tab w:val="num" w:pos="173"/>
                <w:tab w:val="num" w:pos="1023"/>
              </w:tabs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военнослужащие и военные пенсионеры;</w:t>
            </w:r>
          </w:p>
          <w:p w:rsidR="007E6593" w:rsidRPr="009460B2" w:rsidRDefault="007E6593" w:rsidP="009460B2">
            <w:pPr>
              <w:numPr>
                <w:ilvl w:val="0"/>
                <w:numId w:val="4"/>
              </w:numPr>
              <w:tabs>
                <w:tab w:val="clear" w:pos="720"/>
                <w:tab w:val="num" w:pos="173"/>
                <w:tab w:val="num" w:pos="1023"/>
              </w:tabs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пенсионеры;</w:t>
            </w:r>
          </w:p>
          <w:p w:rsidR="007E6593" w:rsidRPr="009460B2" w:rsidRDefault="007E6593" w:rsidP="009460B2">
            <w:pPr>
              <w:numPr>
                <w:ilvl w:val="0"/>
                <w:numId w:val="4"/>
              </w:numPr>
              <w:tabs>
                <w:tab w:val="clear" w:pos="720"/>
                <w:tab w:val="num" w:pos="173"/>
                <w:tab w:val="num" w:pos="1023"/>
              </w:tabs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родители и супруги военнослужащих и государственных служащих, погибших при исполнении служебных обязанностей;</w:t>
            </w:r>
          </w:p>
          <w:p w:rsidR="007E4893" w:rsidRPr="009460B2" w:rsidRDefault="007E6593" w:rsidP="009460B2">
            <w:pPr>
              <w:numPr>
                <w:ilvl w:val="0"/>
                <w:numId w:val="4"/>
              </w:numPr>
              <w:tabs>
                <w:tab w:val="clear" w:pos="720"/>
                <w:tab w:val="num" w:pos="173"/>
                <w:tab w:val="num" w:pos="1023"/>
              </w:tabs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владельцы хозяйственных строений площадью менее 50 метров, расположенных на участках под ИЖС, ЛПХ</w:t>
            </w:r>
            <w:r w:rsidR="007E4893" w:rsidRPr="009460B2">
              <w:rPr>
                <w:rFonts w:ascii="Times New Roman" w:hAnsi="Times New Roman" w:cs="Times New Roman"/>
                <w:sz w:val="24"/>
                <w:szCs w:val="24"/>
              </w:rPr>
              <w:t>, на дачных</w:t>
            </w:r>
            <w:r w:rsidR="007E4893"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садовых участках.</w:t>
            </w:r>
          </w:p>
          <w:p w:rsidR="007E6593" w:rsidRPr="009460B2" w:rsidRDefault="007E6593" w:rsidP="00946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Данная льгота предоставляется в отношении не более чем одного объекта имущества каждого вида – например, только одной квартиры, садового домика, гаража, </w:t>
            </w:r>
            <w:proofErr w:type="spellStart"/>
            <w:r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</w:t>
            </w:r>
            <w:r w:rsidR="000A52B0"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52B0" w:rsidRPr="009460B2" w:rsidRDefault="000A52B0" w:rsidP="00946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база уменьшается </w:t>
            </w:r>
            <w:r w:rsidRPr="00946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величину </w:t>
            </w:r>
            <w:r w:rsidRPr="009460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кадастровой стоимости 600 квадратных метров площади земельного участка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находящегося в собственности, постоянном (бессрочном) пользовании или пожизненном наследуемом владении налогоплательщиков, </w:t>
            </w:r>
            <w:r w:rsidRPr="009460B2">
              <w:rPr>
                <w:rFonts w:ascii="Times New Roman" w:hAnsi="Times New Roman" w:cs="Times New Roman"/>
                <w:b/>
                <w:sz w:val="24"/>
                <w:szCs w:val="24"/>
              </w:rPr>
              <w:t>относящихся, в частности, к одной из следующих категорий:</w:t>
            </w:r>
          </w:p>
          <w:p w:rsidR="000A52B0" w:rsidRPr="009460B2" w:rsidRDefault="000A52B0" w:rsidP="009460B2">
            <w:pPr>
              <w:pStyle w:val="a5"/>
              <w:numPr>
                <w:ilvl w:val="0"/>
                <w:numId w:val="18"/>
              </w:numPr>
              <w:tabs>
                <w:tab w:val="left" w:pos="173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инвалидов I и II групп инвалидности;</w:t>
            </w:r>
          </w:p>
          <w:p w:rsidR="000A52B0" w:rsidRPr="009460B2" w:rsidRDefault="000A52B0" w:rsidP="009460B2">
            <w:pPr>
              <w:pStyle w:val="a5"/>
              <w:numPr>
                <w:ilvl w:val="0"/>
                <w:numId w:val="18"/>
              </w:numPr>
              <w:tabs>
                <w:tab w:val="left" w:pos="173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инвалидов с детства, детей-инвалидов;</w:t>
            </w:r>
          </w:p>
          <w:p w:rsidR="000A52B0" w:rsidRPr="009460B2" w:rsidRDefault="000A52B0" w:rsidP="009460B2">
            <w:pPr>
              <w:pStyle w:val="a5"/>
              <w:numPr>
                <w:ilvl w:val="0"/>
                <w:numId w:val="18"/>
              </w:numPr>
              <w:tabs>
                <w:tab w:val="left" w:pos="173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391054"/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ветеранов и инвалидов Великой Отечественной войны, а также ветеранов и инвалидов боевых действий;</w:t>
            </w:r>
          </w:p>
          <w:bookmarkEnd w:id="0"/>
          <w:p w:rsidR="006A4D20" w:rsidRPr="009460B2" w:rsidRDefault="000A52B0" w:rsidP="009460B2">
            <w:pPr>
              <w:pStyle w:val="a5"/>
              <w:numPr>
                <w:ilvl w:val="0"/>
                <w:numId w:val="18"/>
              </w:numPr>
              <w:pBdr>
                <w:bottom w:val="single" w:sz="6" w:space="1" w:color="auto"/>
              </w:pBdr>
              <w:tabs>
                <w:tab w:val="left" w:pos="173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РФ выплачивается ежемесячное пожизненное содержание</w:t>
            </w:r>
            <w:r w:rsidR="00793E6D" w:rsidRPr="0094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593" w:rsidRPr="009460B2" w:rsidRDefault="007E6593" w:rsidP="00946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получить: гражданам нужно представить в любую налоговую инспекцию подтверждающие документы и написать заявление (бланк предоставят в офисе налогового органа).</w:t>
            </w:r>
          </w:p>
        </w:tc>
      </w:tr>
      <w:tr w:rsidR="006A4D20" w:rsidRPr="009460B2" w:rsidTr="007E6593">
        <w:tc>
          <w:tcPr>
            <w:tcW w:w="1988" w:type="dxa"/>
          </w:tcPr>
          <w:p w:rsidR="006A4D20" w:rsidRPr="009460B2" w:rsidRDefault="006A4D20" w:rsidP="00946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Приобрести недорогие </w:t>
            </w:r>
            <w:r w:rsidR="00985E65" w:rsidRPr="00946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или бесплатные </w:t>
            </w:r>
            <w:r w:rsidRPr="009460B2">
              <w:rPr>
                <w:rFonts w:ascii="Times New Roman" w:hAnsi="Times New Roman" w:cs="Times New Roman"/>
                <w:bCs/>
                <w:sz w:val="24"/>
                <w:szCs w:val="24"/>
              </w:rPr>
              <w:t>билеты</w:t>
            </w:r>
            <w:r w:rsidR="00985E65" w:rsidRPr="00946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театр, на концерт и т.д.</w:t>
            </w:r>
          </w:p>
        </w:tc>
        <w:tc>
          <w:tcPr>
            <w:tcW w:w="5385" w:type="dxa"/>
            <w:tcBorders>
              <w:top w:val="single" w:sz="4" w:space="0" w:color="auto"/>
            </w:tcBorders>
          </w:tcPr>
          <w:p w:rsidR="00985E65" w:rsidRPr="009460B2" w:rsidRDefault="00985E65" w:rsidP="00946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Приобрести недорогие </w:t>
            </w:r>
            <w:r w:rsidR="007E4893"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бесплатные </w:t>
            </w:r>
            <w:r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билеты можно и без посредников – в крупных городах многие учреждения культуры предоставляют пенсионерам льготы.</w:t>
            </w:r>
          </w:p>
          <w:p w:rsidR="00985E65" w:rsidRPr="009460B2" w:rsidRDefault="00985E65" w:rsidP="00946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Театры. </w:t>
            </w:r>
            <w:r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час-полтора до начала спектакля можно подойти в кассу и приобрести льготный билет. В Москве в среднем он обойдётся от 300 до 500 рублей. При себе нужно иметь пенсионное удостоверение (иногда могут попросить и паспорт). В некоторых театрах льготные билеты продают за неделю. Можно также рассчитывать на места на галёрке или контрамарки.</w:t>
            </w:r>
          </w:p>
          <w:p w:rsidR="00985E65" w:rsidRPr="009460B2" w:rsidRDefault="00985E65" w:rsidP="00946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Музыкальные концерты.</w:t>
            </w:r>
            <w:r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Билеты со скидкой от 10 до 50% также можно приобрести предварительно по пенсионному удостоверению. </w:t>
            </w:r>
          </w:p>
          <w:p w:rsidR="006A4D20" w:rsidRPr="009460B2" w:rsidRDefault="00985E65" w:rsidP="00946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Выставки и музеи.</w:t>
            </w:r>
            <w:r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Музеи, подведомственные Департаменту культуры, имеют дни бесплатного посещения: в третье воскресенье каждого месяца, в День города и во время новогодних каникул. Правда, это не касается большинства музеев федерального значения. Хотя есть и исключения: например, в Третьяковскую галерею пускают бесплатно в апреле, в День исторического и культурного наследия, в Ночь музеев. А в Эрмитаж Санкт-Петербурга – ещё чаще. К тому же в знаменитых на весь мир крупных российских музеях, а также при проведении уникальных выставок для пенсионеров установлена постоянная скидка – 50%.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</w:tcPr>
          <w:p w:rsidR="006A4D20" w:rsidRPr="009460B2" w:rsidRDefault="00985E65" w:rsidP="00946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Обратиться</w:t>
            </w:r>
            <w:r w:rsidR="00852953"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территориальный центр социального обслуживания</w:t>
            </w:r>
            <w:r w:rsidR="000B718A"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25A7F" w:rsidRPr="009460B2" w:rsidRDefault="00325A7F" w:rsidP="009460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325A7F" w:rsidRPr="009460B2" w:rsidSect="00925889">
      <w:pgSz w:w="11906" w:h="16838"/>
      <w:pgMar w:top="851" w:right="1134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9AA"/>
    <w:multiLevelType w:val="multilevel"/>
    <w:tmpl w:val="F88A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E6EF6"/>
    <w:multiLevelType w:val="multilevel"/>
    <w:tmpl w:val="6778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1463D"/>
    <w:multiLevelType w:val="multilevel"/>
    <w:tmpl w:val="9FA8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A4140"/>
    <w:multiLevelType w:val="multilevel"/>
    <w:tmpl w:val="D556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B344A"/>
    <w:multiLevelType w:val="multilevel"/>
    <w:tmpl w:val="939E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B60D6"/>
    <w:multiLevelType w:val="multilevel"/>
    <w:tmpl w:val="8678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135C9F"/>
    <w:multiLevelType w:val="multilevel"/>
    <w:tmpl w:val="0E70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8356DE"/>
    <w:multiLevelType w:val="multilevel"/>
    <w:tmpl w:val="7D82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97173F"/>
    <w:multiLevelType w:val="multilevel"/>
    <w:tmpl w:val="1456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0F66B9"/>
    <w:multiLevelType w:val="multilevel"/>
    <w:tmpl w:val="2138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642E9A"/>
    <w:multiLevelType w:val="multilevel"/>
    <w:tmpl w:val="06BE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31CE5"/>
    <w:multiLevelType w:val="hybridMultilevel"/>
    <w:tmpl w:val="6402FB4C"/>
    <w:lvl w:ilvl="0" w:tplc="E3806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31122F"/>
    <w:multiLevelType w:val="multilevel"/>
    <w:tmpl w:val="A9C0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1409C4"/>
    <w:multiLevelType w:val="multilevel"/>
    <w:tmpl w:val="B46E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8F3278"/>
    <w:multiLevelType w:val="multilevel"/>
    <w:tmpl w:val="DF0A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D04816"/>
    <w:multiLevelType w:val="hybridMultilevel"/>
    <w:tmpl w:val="71E838E8"/>
    <w:lvl w:ilvl="0" w:tplc="E3806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6412CB"/>
    <w:multiLevelType w:val="multilevel"/>
    <w:tmpl w:val="4FC6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0B6805"/>
    <w:multiLevelType w:val="multilevel"/>
    <w:tmpl w:val="AF08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AC54B6"/>
    <w:multiLevelType w:val="multilevel"/>
    <w:tmpl w:val="2676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6"/>
  </w:num>
  <w:num w:numId="5">
    <w:abstractNumId w:val="17"/>
  </w:num>
  <w:num w:numId="6">
    <w:abstractNumId w:val="13"/>
  </w:num>
  <w:num w:numId="7">
    <w:abstractNumId w:val="12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14"/>
  </w:num>
  <w:num w:numId="13">
    <w:abstractNumId w:val="2"/>
  </w:num>
  <w:num w:numId="14">
    <w:abstractNumId w:val="9"/>
  </w:num>
  <w:num w:numId="15">
    <w:abstractNumId w:val="18"/>
  </w:num>
  <w:num w:numId="16">
    <w:abstractNumId w:val="5"/>
  </w:num>
  <w:num w:numId="17">
    <w:abstractNumId w:val="1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D5"/>
    <w:rsid w:val="000027B2"/>
    <w:rsid w:val="00033769"/>
    <w:rsid w:val="00035F89"/>
    <w:rsid w:val="00045E28"/>
    <w:rsid w:val="00053605"/>
    <w:rsid w:val="00053DC9"/>
    <w:rsid w:val="000678D5"/>
    <w:rsid w:val="0007186F"/>
    <w:rsid w:val="000864C6"/>
    <w:rsid w:val="000A52B0"/>
    <w:rsid w:val="000A57C9"/>
    <w:rsid w:val="000B1FC2"/>
    <w:rsid w:val="000B718A"/>
    <w:rsid w:val="000C5326"/>
    <w:rsid w:val="000E5431"/>
    <w:rsid w:val="00124FC1"/>
    <w:rsid w:val="00127723"/>
    <w:rsid w:val="00134383"/>
    <w:rsid w:val="00136044"/>
    <w:rsid w:val="00136109"/>
    <w:rsid w:val="001723F5"/>
    <w:rsid w:val="001A6F82"/>
    <w:rsid w:val="001B4904"/>
    <w:rsid w:val="001B6889"/>
    <w:rsid w:val="001B7E83"/>
    <w:rsid w:val="001D2581"/>
    <w:rsid w:val="001D5069"/>
    <w:rsid w:val="001E2928"/>
    <w:rsid w:val="00240CA3"/>
    <w:rsid w:val="002463A4"/>
    <w:rsid w:val="002567A4"/>
    <w:rsid w:val="00257232"/>
    <w:rsid w:val="00281EEA"/>
    <w:rsid w:val="002868D2"/>
    <w:rsid w:val="00294C3C"/>
    <w:rsid w:val="002A5B9F"/>
    <w:rsid w:val="002A6343"/>
    <w:rsid w:val="002B41DB"/>
    <w:rsid w:val="002B4855"/>
    <w:rsid w:val="002B5E05"/>
    <w:rsid w:val="002B7B9A"/>
    <w:rsid w:val="002C5898"/>
    <w:rsid w:val="002E661B"/>
    <w:rsid w:val="002F263C"/>
    <w:rsid w:val="002F28EA"/>
    <w:rsid w:val="002F7B77"/>
    <w:rsid w:val="00304AB2"/>
    <w:rsid w:val="0030754E"/>
    <w:rsid w:val="003210C9"/>
    <w:rsid w:val="00324949"/>
    <w:rsid w:val="003257BE"/>
    <w:rsid w:val="00325A7F"/>
    <w:rsid w:val="00342AF1"/>
    <w:rsid w:val="003568E0"/>
    <w:rsid w:val="00361936"/>
    <w:rsid w:val="003713A8"/>
    <w:rsid w:val="00374D88"/>
    <w:rsid w:val="003827BD"/>
    <w:rsid w:val="00385B1A"/>
    <w:rsid w:val="00390EF7"/>
    <w:rsid w:val="003B632A"/>
    <w:rsid w:val="003C6D54"/>
    <w:rsid w:val="003C7A54"/>
    <w:rsid w:val="003D154D"/>
    <w:rsid w:val="003E1449"/>
    <w:rsid w:val="003E5B50"/>
    <w:rsid w:val="003E7497"/>
    <w:rsid w:val="00401DB0"/>
    <w:rsid w:val="00410EC2"/>
    <w:rsid w:val="0042702A"/>
    <w:rsid w:val="004334DC"/>
    <w:rsid w:val="00445998"/>
    <w:rsid w:val="0045582B"/>
    <w:rsid w:val="004603F5"/>
    <w:rsid w:val="004646AA"/>
    <w:rsid w:val="00486D98"/>
    <w:rsid w:val="004D05BE"/>
    <w:rsid w:val="004D1811"/>
    <w:rsid w:val="004D3CDD"/>
    <w:rsid w:val="0050071E"/>
    <w:rsid w:val="005137EB"/>
    <w:rsid w:val="00514362"/>
    <w:rsid w:val="005154D5"/>
    <w:rsid w:val="00515651"/>
    <w:rsid w:val="00522268"/>
    <w:rsid w:val="0057695A"/>
    <w:rsid w:val="00583B77"/>
    <w:rsid w:val="00586B9C"/>
    <w:rsid w:val="00591C50"/>
    <w:rsid w:val="005A606F"/>
    <w:rsid w:val="005B04B0"/>
    <w:rsid w:val="005B0C2C"/>
    <w:rsid w:val="005B0E1D"/>
    <w:rsid w:val="005B701D"/>
    <w:rsid w:val="005C5487"/>
    <w:rsid w:val="005C6706"/>
    <w:rsid w:val="005D0106"/>
    <w:rsid w:val="005E1FDA"/>
    <w:rsid w:val="005E22BC"/>
    <w:rsid w:val="005E455F"/>
    <w:rsid w:val="00621FDD"/>
    <w:rsid w:val="00630E3B"/>
    <w:rsid w:val="006530A2"/>
    <w:rsid w:val="006539EF"/>
    <w:rsid w:val="00662586"/>
    <w:rsid w:val="00663046"/>
    <w:rsid w:val="006859AE"/>
    <w:rsid w:val="00687189"/>
    <w:rsid w:val="006A4D20"/>
    <w:rsid w:val="006B0D58"/>
    <w:rsid w:val="006B1DDB"/>
    <w:rsid w:val="006C57F1"/>
    <w:rsid w:val="006C7055"/>
    <w:rsid w:val="006D0BA2"/>
    <w:rsid w:val="006E0997"/>
    <w:rsid w:val="006F0F37"/>
    <w:rsid w:val="006F6DE7"/>
    <w:rsid w:val="007036E4"/>
    <w:rsid w:val="00706683"/>
    <w:rsid w:val="00710095"/>
    <w:rsid w:val="0072265D"/>
    <w:rsid w:val="007267DE"/>
    <w:rsid w:val="007619A8"/>
    <w:rsid w:val="00762ACE"/>
    <w:rsid w:val="00793E6D"/>
    <w:rsid w:val="007958F1"/>
    <w:rsid w:val="007A27B5"/>
    <w:rsid w:val="007A4F39"/>
    <w:rsid w:val="007A5290"/>
    <w:rsid w:val="007A7A21"/>
    <w:rsid w:val="007B5020"/>
    <w:rsid w:val="007B54BD"/>
    <w:rsid w:val="007C1051"/>
    <w:rsid w:val="007C6BA4"/>
    <w:rsid w:val="007E4893"/>
    <w:rsid w:val="007E6593"/>
    <w:rsid w:val="007F0DA2"/>
    <w:rsid w:val="007F3C49"/>
    <w:rsid w:val="00806E91"/>
    <w:rsid w:val="0081165F"/>
    <w:rsid w:val="00817619"/>
    <w:rsid w:val="00842DC7"/>
    <w:rsid w:val="00847116"/>
    <w:rsid w:val="00852953"/>
    <w:rsid w:val="0088659E"/>
    <w:rsid w:val="00890215"/>
    <w:rsid w:val="008964B9"/>
    <w:rsid w:val="008A2FBC"/>
    <w:rsid w:val="008B057C"/>
    <w:rsid w:val="008C398C"/>
    <w:rsid w:val="008F0767"/>
    <w:rsid w:val="008F0A56"/>
    <w:rsid w:val="008F1F13"/>
    <w:rsid w:val="00907CFD"/>
    <w:rsid w:val="00925889"/>
    <w:rsid w:val="0093185C"/>
    <w:rsid w:val="00940B03"/>
    <w:rsid w:val="00942CB4"/>
    <w:rsid w:val="009460B2"/>
    <w:rsid w:val="009561C8"/>
    <w:rsid w:val="00960020"/>
    <w:rsid w:val="009740D5"/>
    <w:rsid w:val="00985E65"/>
    <w:rsid w:val="00994E5D"/>
    <w:rsid w:val="009976CD"/>
    <w:rsid w:val="009A0433"/>
    <w:rsid w:val="009A1262"/>
    <w:rsid w:val="009A6F4F"/>
    <w:rsid w:val="009C4B79"/>
    <w:rsid w:val="009D1D1A"/>
    <w:rsid w:val="009D3940"/>
    <w:rsid w:val="009D6A90"/>
    <w:rsid w:val="009E52C5"/>
    <w:rsid w:val="009F517E"/>
    <w:rsid w:val="00A00FE9"/>
    <w:rsid w:val="00A02FAF"/>
    <w:rsid w:val="00A048BC"/>
    <w:rsid w:val="00A0773D"/>
    <w:rsid w:val="00A12FFB"/>
    <w:rsid w:val="00A164C8"/>
    <w:rsid w:val="00A200D3"/>
    <w:rsid w:val="00A20803"/>
    <w:rsid w:val="00A2195F"/>
    <w:rsid w:val="00A22B44"/>
    <w:rsid w:val="00A32624"/>
    <w:rsid w:val="00A359CF"/>
    <w:rsid w:val="00A3632F"/>
    <w:rsid w:val="00A403F4"/>
    <w:rsid w:val="00A4634E"/>
    <w:rsid w:val="00A46D2E"/>
    <w:rsid w:val="00A64CE8"/>
    <w:rsid w:val="00A70865"/>
    <w:rsid w:val="00A72D30"/>
    <w:rsid w:val="00A82236"/>
    <w:rsid w:val="00A90927"/>
    <w:rsid w:val="00A928AE"/>
    <w:rsid w:val="00A95677"/>
    <w:rsid w:val="00AC01A8"/>
    <w:rsid w:val="00AC3B9A"/>
    <w:rsid w:val="00AE23B7"/>
    <w:rsid w:val="00AE6898"/>
    <w:rsid w:val="00B01931"/>
    <w:rsid w:val="00B051E2"/>
    <w:rsid w:val="00B16540"/>
    <w:rsid w:val="00B2431E"/>
    <w:rsid w:val="00B322E3"/>
    <w:rsid w:val="00B35145"/>
    <w:rsid w:val="00B42383"/>
    <w:rsid w:val="00B431D2"/>
    <w:rsid w:val="00B43B05"/>
    <w:rsid w:val="00B4644F"/>
    <w:rsid w:val="00B53E3B"/>
    <w:rsid w:val="00B672EB"/>
    <w:rsid w:val="00B75E54"/>
    <w:rsid w:val="00B760B7"/>
    <w:rsid w:val="00B91954"/>
    <w:rsid w:val="00B96E58"/>
    <w:rsid w:val="00BA160A"/>
    <w:rsid w:val="00BA22EA"/>
    <w:rsid w:val="00BA4E57"/>
    <w:rsid w:val="00BA5E58"/>
    <w:rsid w:val="00BB0D87"/>
    <w:rsid w:val="00BC4236"/>
    <w:rsid w:val="00BC5675"/>
    <w:rsid w:val="00BF0E7A"/>
    <w:rsid w:val="00BF74B5"/>
    <w:rsid w:val="00C13020"/>
    <w:rsid w:val="00C15808"/>
    <w:rsid w:val="00C25302"/>
    <w:rsid w:val="00C3093B"/>
    <w:rsid w:val="00C31948"/>
    <w:rsid w:val="00C32DCD"/>
    <w:rsid w:val="00C34E0E"/>
    <w:rsid w:val="00C433E1"/>
    <w:rsid w:val="00C528D5"/>
    <w:rsid w:val="00C648E8"/>
    <w:rsid w:val="00C7734D"/>
    <w:rsid w:val="00C87657"/>
    <w:rsid w:val="00C94F94"/>
    <w:rsid w:val="00CA078B"/>
    <w:rsid w:val="00CA0CAA"/>
    <w:rsid w:val="00CB3972"/>
    <w:rsid w:val="00CC7F3E"/>
    <w:rsid w:val="00CD5C64"/>
    <w:rsid w:val="00CE4D4D"/>
    <w:rsid w:val="00CF4329"/>
    <w:rsid w:val="00D1146C"/>
    <w:rsid w:val="00D17199"/>
    <w:rsid w:val="00D17D57"/>
    <w:rsid w:val="00D23047"/>
    <w:rsid w:val="00D3164C"/>
    <w:rsid w:val="00D33D93"/>
    <w:rsid w:val="00D364FF"/>
    <w:rsid w:val="00D36DA1"/>
    <w:rsid w:val="00D41992"/>
    <w:rsid w:val="00D425CD"/>
    <w:rsid w:val="00D42701"/>
    <w:rsid w:val="00D43A16"/>
    <w:rsid w:val="00D55327"/>
    <w:rsid w:val="00D6201E"/>
    <w:rsid w:val="00D62AE9"/>
    <w:rsid w:val="00D66DEB"/>
    <w:rsid w:val="00D7405A"/>
    <w:rsid w:val="00D8286C"/>
    <w:rsid w:val="00D91A85"/>
    <w:rsid w:val="00DA18DC"/>
    <w:rsid w:val="00DC4165"/>
    <w:rsid w:val="00DC7618"/>
    <w:rsid w:val="00DD698A"/>
    <w:rsid w:val="00DE5088"/>
    <w:rsid w:val="00DE77AF"/>
    <w:rsid w:val="00DF249D"/>
    <w:rsid w:val="00DF4450"/>
    <w:rsid w:val="00E05B19"/>
    <w:rsid w:val="00E13C0B"/>
    <w:rsid w:val="00E20C21"/>
    <w:rsid w:val="00E238CD"/>
    <w:rsid w:val="00E26D76"/>
    <w:rsid w:val="00E27192"/>
    <w:rsid w:val="00E337C3"/>
    <w:rsid w:val="00E34044"/>
    <w:rsid w:val="00E65E3E"/>
    <w:rsid w:val="00E72E67"/>
    <w:rsid w:val="00E80EC6"/>
    <w:rsid w:val="00E8515A"/>
    <w:rsid w:val="00E8774B"/>
    <w:rsid w:val="00E91D75"/>
    <w:rsid w:val="00E93E87"/>
    <w:rsid w:val="00EA2D43"/>
    <w:rsid w:val="00EA6F49"/>
    <w:rsid w:val="00EB2003"/>
    <w:rsid w:val="00EB4A72"/>
    <w:rsid w:val="00EC3484"/>
    <w:rsid w:val="00EE4F7A"/>
    <w:rsid w:val="00EF42EA"/>
    <w:rsid w:val="00F056FB"/>
    <w:rsid w:val="00F0724A"/>
    <w:rsid w:val="00F1293F"/>
    <w:rsid w:val="00F209FF"/>
    <w:rsid w:val="00F23494"/>
    <w:rsid w:val="00F23638"/>
    <w:rsid w:val="00F37A3B"/>
    <w:rsid w:val="00F40F20"/>
    <w:rsid w:val="00F41963"/>
    <w:rsid w:val="00F51C46"/>
    <w:rsid w:val="00F65CC7"/>
    <w:rsid w:val="00F660DC"/>
    <w:rsid w:val="00F94815"/>
    <w:rsid w:val="00FA3F3A"/>
    <w:rsid w:val="00FA4A19"/>
    <w:rsid w:val="00FC0385"/>
    <w:rsid w:val="00FC3CD8"/>
    <w:rsid w:val="00FD3527"/>
    <w:rsid w:val="00FD4184"/>
    <w:rsid w:val="00FD5B1B"/>
    <w:rsid w:val="00FE1124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5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0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0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2FF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431E"/>
    <w:pPr>
      <w:ind w:left="720"/>
      <w:contextualSpacing/>
    </w:pPr>
  </w:style>
  <w:style w:type="character" w:customStyle="1" w:styleId="qa-text-wrap">
    <w:name w:val="qa-text-wrap"/>
    <w:basedOn w:val="a0"/>
    <w:rsid w:val="001723F5"/>
  </w:style>
  <w:style w:type="character" w:customStyle="1" w:styleId="qa-hint">
    <w:name w:val="qa-hint"/>
    <w:basedOn w:val="a0"/>
    <w:rsid w:val="001723F5"/>
  </w:style>
  <w:style w:type="character" w:customStyle="1" w:styleId="20">
    <w:name w:val="Заголовок 2 Знак"/>
    <w:basedOn w:val="a0"/>
    <w:link w:val="2"/>
    <w:uiPriority w:val="9"/>
    <w:semiHidden/>
    <w:rsid w:val="005A60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7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9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5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-">
    <w:name w:val="????????-??????"/>
    <w:uiPriority w:val="99"/>
    <w:rsid w:val="00F1293F"/>
    <w:rPr>
      <w:color w:val="0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660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019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5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0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0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2FF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431E"/>
    <w:pPr>
      <w:ind w:left="720"/>
      <w:contextualSpacing/>
    </w:pPr>
  </w:style>
  <w:style w:type="character" w:customStyle="1" w:styleId="qa-text-wrap">
    <w:name w:val="qa-text-wrap"/>
    <w:basedOn w:val="a0"/>
    <w:rsid w:val="001723F5"/>
  </w:style>
  <w:style w:type="character" w:customStyle="1" w:styleId="qa-hint">
    <w:name w:val="qa-hint"/>
    <w:basedOn w:val="a0"/>
    <w:rsid w:val="001723F5"/>
  </w:style>
  <w:style w:type="character" w:customStyle="1" w:styleId="20">
    <w:name w:val="Заголовок 2 Знак"/>
    <w:basedOn w:val="a0"/>
    <w:link w:val="2"/>
    <w:uiPriority w:val="9"/>
    <w:semiHidden/>
    <w:rsid w:val="005A60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7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9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5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-">
    <w:name w:val="????????-??????"/>
    <w:uiPriority w:val="99"/>
    <w:rsid w:val="00F1293F"/>
    <w:rPr>
      <w:color w:val="0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660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019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1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5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7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9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9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9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0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2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2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5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9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3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Соков Николай Геннадьевич</dc:creator>
  <cp:lastModifiedBy>Соков Николай Генадьевич</cp:lastModifiedBy>
  <cp:revision>2</cp:revision>
  <cp:lastPrinted>2018-11-01T12:22:00Z</cp:lastPrinted>
  <dcterms:created xsi:type="dcterms:W3CDTF">2018-11-13T12:44:00Z</dcterms:created>
  <dcterms:modified xsi:type="dcterms:W3CDTF">2018-11-13T12:44:00Z</dcterms:modified>
</cp:coreProperties>
</file>